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82" w:rsidRPr="00FF4C82" w:rsidRDefault="00FF4C82" w:rsidP="00FF4C82">
      <w:pPr>
        <w:spacing w:after="597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FF4C8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БОУ СОШ №35 МО Динской район </w:t>
      </w:r>
      <w:r w:rsidRPr="00FF4C82">
        <w:rPr>
          <w:rFonts w:ascii="Times New Roman" w:hAnsi="Times New Roman" w:cs="Times New Roman"/>
          <w:b/>
          <w:sz w:val="28"/>
          <w:szCs w:val="28"/>
        </w:rPr>
        <w:t>по переходу на обучение в дистанционном режиме</w:t>
      </w:r>
    </w:p>
    <w:tbl>
      <w:tblPr>
        <w:tblOverlap w:val="never"/>
        <w:tblW w:w="147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7901"/>
        <w:gridCol w:w="2164"/>
        <w:gridCol w:w="3860"/>
      </w:tblGrid>
      <w:tr w:rsidR="00FF4C82" w:rsidTr="00FF4C82">
        <w:trPr>
          <w:trHeight w:hRule="exact" w:val="67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C82" w:rsidRDefault="00FF4C82" w:rsidP="00AD1918">
            <w:pPr>
              <w:spacing w:after="60" w:line="280" w:lineRule="exact"/>
              <w:ind w:left="300" w:firstLine="8"/>
            </w:pPr>
            <w:r>
              <w:rPr>
                <w:rStyle w:val="20"/>
                <w:rFonts w:eastAsia="Courier New"/>
              </w:rPr>
              <w:t>№</w:t>
            </w:r>
          </w:p>
          <w:p w:rsidR="00FF4C82" w:rsidRDefault="00FF4C82" w:rsidP="00AD1918">
            <w:pPr>
              <w:spacing w:before="60" w:line="280" w:lineRule="exact"/>
              <w:ind w:left="300" w:firstLine="8"/>
            </w:pPr>
            <w:r>
              <w:rPr>
                <w:rStyle w:val="20"/>
                <w:rFonts w:eastAsia="Courier New"/>
              </w:rPr>
              <w:t>п/п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</w:pPr>
            <w:r>
              <w:rPr>
                <w:rStyle w:val="20"/>
                <w:rFonts w:eastAsia="Courier New"/>
              </w:rPr>
              <w:t>Мероприятие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</w:pPr>
            <w:r>
              <w:rPr>
                <w:rStyle w:val="20"/>
                <w:rFonts w:eastAsia="Courier New"/>
              </w:rPr>
              <w:t>Срок реализации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</w:pPr>
            <w:r>
              <w:rPr>
                <w:rStyle w:val="20"/>
                <w:rFonts w:eastAsia="Courier New"/>
              </w:rPr>
              <w:t>Ответственный</w:t>
            </w:r>
          </w:p>
        </w:tc>
      </w:tr>
      <w:tr w:rsidR="00FF4C82" w:rsidTr="00FF4C82">
        <w:trPr>
          <w:trHeight w:hRule="exact" w:val="6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C82" w:rsidRDefault="00FF4C82" w:rsidP="00AD1918">
            <w:pPr>
              <w:spacing w:line="260" w:lineRule="exact"/>
              <w:ind w:right="260"/>
              <w:jc w:val="right"/>
            </w:pPr>
            <w:r>
              <w:rPr>
                <w:rStyle w:val="213pt"/>
                <w:rFonts w:eastAsia="Courier New"/>
              </w:rPr>
              <w:t>1</w:t>
            </w:r>
            <w:r>
              <w:rPr>
                <w:rStyle w:val="295pt"/>
                <w:rFonts w:eastAsia="Courier New"/>
              </w:rPr>
              <w:t>.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C82" w:rsidRDefault="00FF4C82" w:rsidP="00AD1918">
            <w:pPr>
              <w:spacing w:line="322" w:lineRule="exact"/>
              <w:ind w:firstLine="118"/>
              <w:jc w:val="both"/>
            </w:pPr>
            <w:r>
              <w:rPr>
                <w:rStyle w:val="20"/>
                <w:rFonts w:eastAsia="Courier New"/>
              </w:rPr>
              <w:t>Мониторинг в ОО готовности педагогов и учащихся к обучению с применением электронных и дистанционных технологий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</w:pPr>
            <w:r>
              <w:rPr>
                <w:rStyle w:val="20"/>
                <w:rFonts w:eastAsia="Courier New"/>
              </w:rPr>
              <w:t>До 2</w:t>
            </w:r>
            <w:r w:rsidR="0044160D">
              <w:rPr>
                <w:rStyle w:val="20"/>
                <w:rFonts w:eastAsia="Courier New"/>
              </w:rPr>
              <w:t>7</w:t>
            </w:r>
            <w:r>
              <w:rPr>
                <w:rStyle w:val="20"/>
                <w:rFonts w:eastAsia="Courier New"/>
              </w:rPr>
              <w:t>.03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</w:pPr>
            <w:r>
              <w:rPr>
                <w:rStyle w:val="20"/>
                <w:rFonts w:eastAsia="Courier New"/>
              </w:rPr>
              <w:t>Заместители директора по УВР Блоха А.В., Качалова С.В.</w:t>
            </w:r>
          </w:p>
        </w:tc>
      </w:tr>
      <w:tr w:rsidR="00FF4C82" w:rsidTr="00FF4C82">
        <w:trPr>
          <w:trHeight w:hRule="exact" w:val="6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C82" w:rsidRDefault="00FF4C82" w:rsidP="00AD1918">
            <w:pPr>
              <w:spacing w:line="280" w:lineRule="exact"/>
              <w:ind w:left="300" w:firstLine="8"/>
            </w:pPr>
            <w:r>
              <w:rPr>
                <w:rStyle w:val="20"/>
                <w:rFonts w:eastAsia="Courier New"/>
              </w:rPr>
              <w:t>1.1.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C82" w:rsidRDefault="00FF4C82" w:rsidP="00AD1918">
            <w:pPr>
              <w:spacing w:line="322" w:lineRule="exact"/>
              <w:ind w:firstLine="118"/>
              <w:jc w:val="both"/>
            </w:pPr>
            <w:r>
              <w:rPr>
                <w:rStyle w:val="20"/>
                <w:rFonts w:eastAsia="Courier New"/>
              </w:rPr>
              <w:t>Наличие количества компьютеров, необходимых для работы в дистанционном режиме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C82" w:rsidRDefault="0044160D" w:rsidP="00AD1918">
            <w:pPr>
              <w:spacing w:line="280" w:lineRule="exact"/>
            </w:pPr>
            <w:r>
              <w:rPr>
                <w:rStyle w:val="20"/>
                <w:rFonts w:eastAsia="Courier New"/>
              </w:rPr>
              <w:t>До 27</w:t>
            </w:r>
            <w:r w:rsidR="00FF4C82">
              <w:rPr>
                <w:rStyle w:val="20"/>
                <w:rFonts w:eastAsia="Courier New"/>
              </w:rPr>
              <w:t>.03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rPr>
                <w:sz w:val="10"/>
                <w:szCs w:val="10"/>
              </w:rPr>
            </w:pPr>
            <w:r>
              <w:rPr>
                <w:rStyle w:val="20"/>
                <w:rFonts w:eastAsia="Courier New"/>
              </w:rPr>
              <w:t>Заместители директора по УВР Блоха А.В., Качалова С.В.</w:t>
            </w:r>
          </w:p>
        </w:tc>
      </w:tr>
      <w:tr w:rsidR="00FF4C82" w:rsidTr="00FF4C82"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  <w:ind w:left="300" w:firstLine="8"/>
            </w:pPr>
            <w:r>
              <w:rPr>
                <w:rStyle w:val="20"/>
                <w:rFonts w:eastAsia="Courier New"/>
              </w:rPr>
              <w:t>1.2.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C82" w:rsidRDefault="00FF4C82" w:rsidP="00AD1918">
            <w:pPr>
              <w:spacing w:line="322" w:lineRule="exact"/>
              <w:ind w:firstLine="118"/>
              <w:jc w:val="both"/>
            </w:pPr>
            <w:r>
              <w:rPr>
                <w:rStyle w:val="20"/>
                <w:rFonts w:eastAsia="Courier New"/>
              </w:rPr>
              <w:t>Наличие необходимых гаджетов у учащихся (компьютеры, планшеты, ноутбуки, телефоны, их технические возможности) (вопрос согласовать с родителями)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C82" w:rsidRDefault="0044160D" w:rsidP="00AD1918">
            <w:pPr>
              <w:spacing w:line="280" w:lineRule="exact"/>
            </w:pPr>
            <w:r>
              <w:rPr>
                <w:rStyle w:val="20"/>
                <w:rFonts w:eastAsia="Courier New"/>
              </w:rPr>
              <w:t>До 27</w:t>
            </w:r>
            <w:r w:rsidR="00FF4C82">
              <w:rPr>
                <w:rStyle w:val="20"/>
                <w:rFonts w:eastAsia="Courier New"/>
              </w:rPr>
              <w:t>.03.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rPr>
                <w:sz w:val="10"/>
                <w:szCs w:val="10"/>
              </w:rPr>
            </w:pPr>
            <w:r>
              <w:rPr>
                <w:rStyle w:val="20"/>
                <w:rFonts w:eastAsia="Courier New"/>
              </w:rPr>
              <w:t>Заместители директора по УВР Блоха А.В., Качалова С.В.</w:t>
            </w:r>
          </w:p>
        </w:tc>
      </w:tr>
      <w:tr w:rsidR="00FF4C82" w:rsidTr="00FF4C82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C82" w:rsidRDefault="00FF4C82" w:rsidP="00AD1918">
            <w:pPr>
              <w:spacing w:line="280" w:lineRule="exact"/>
              <w:ind w:left="300" w:firstLine="8"/>
            </w:pPr>
            <w:r>
              <w:rPr>
                <w:rStyle w:val="20"/>
                <w:rFonts w:eastAsia="Courier New"/>
              </w:rPr>
              <w:t>2.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C82" w:rsidRDefault="00FF4C82" w:rsidP="00AD1918">
            <w:pPr>
              <w:spacing w:line="280" w:lineRule="exact"/>
              <w:ind w:firstLine="118"/>
              <w:jc w:val="both"/>
            </w:pPr>
            <w:r>
              <w:rPr>
                <w:rStyle w:val="20"/>
                <w:rFonts w:eastAsia="Courier New"/>
              </w:rPr>
              <w:t>Утверждение локальных актов на уровне ОО: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C82" w:rsidRDefault="00FF4C82" w:rsidP="00AD1918">
            <w:pPr>
              <w:spacing w:line="280" w:lineRule="exact"/>
            </w:pPr>
            <w:r>
              <w:rPr>
                <w:rStyle w:val="20"/>
                <w:rFonts w:eastAsia="Courier New"/>
              </w:rPr>
              <w:t xml:space="preserve">До </w:t>
            </w:r>
            <w:r w:rsidR="0044160D">
              <w:rPr>
                <w:rStyle w:val="20"/>
                <w:rFonts w:eastAsia="Courier New"/>
              </w:rPr>
              <w:t>30</w:t>
            </w:r>
            <w:r>
              <w:rPr>
                <w:rStyle w:val="20"/>
                <w:rFonts w:eastAsia="Courier New"/>
              </w:rPr>
              <w:t>.0</w:t>
            </w:r>
            <w:r w:rsidR="0044160D">
              <w:rPr>
                <w:rStyle w:val="20"/>
                <w:rFonts w:eastAsia="Courier New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C82" w:rsidRDefault="00FF4C82" w:rsidP="00AD1918">
            <w:pPr>
              <w:spacing w:line="280" w:lineRule="exact"/>
            </w:pPr>
            <w:r>
              <w:rPr>
                <w:rStyle w:val="20"/>
                <w:rFonts w:eastAsia="Courier New"/>
              </w:rPr>
              <w:t>Директор Ващенко С.В.</w:t>
            </w:r>
          </w:p>
        </w:tc>
      </w:tr>
      <w:tr w:rsidR="00FF4C82" w:rsidTr="00FF4C82"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  <w:ind w:left="300" w:firstLine="8"/>
            </w:pPr>
            <w:r>
              <w:rPr>
                <w:rStyle w:val="20"/>
                <w:rFonts w:eastAsia="Courier New"/>
              </w:rPr>
              <w:t>2.1.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C82" w:rsidRDefault="00FF4C82" w:rsidP="00AD1918">
            <w:pPr>
              <w:ind w:firstLine="118"/>
              <w:jc w:val="both"/>
            </w:pPr>
            <w:r>
              <w:rPr>
                <w:rStyle w:val="20"/>
                <w:rFonts w:eastAsia="Courier New"/>
              </w:rPr>
              <w:t>Положение о применении электронного обучения, дистанционных образовательных технологий при реализации образовательных программ в ОО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</w:pPr>
            <w:r>
              <w:rPr>
                <w:rStyle w:val="20"/>
                <w:rFonts w:eastAsia="Courier New"/>
              </w:rPr>
              <w:t xml:space="preserve">До </w:t>
            </w:r>
            <w:r w:rsidR="0044160D">
              <w:rPr>
                <w:rStyle w:val="20"/>
                <w:rFonts w:eastAsia="Courier New"/>
              </w:rPr>
              <w:t>30</w:t>
            </w:r>
            <w:r>
              <w:rPr>
                <w:rStyle w:val="20"/>
                <w:rFonts w:eastAsia="Courier New"/>
              </w:rPr>
              <w:t>.0</w:t>
            </w:r>
            <w:r w:rsidR="0044160D">
              <w:rPr>
                <w:rStyle w:val="20"/>
                <w:rFonts w:eastAsia="Courier New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rPr>
                <w:sz w:val="10"/>
                <w:szCs w:val="10"/>
              </w:rPr>
            </w:pPr>
            <w:r>
              <w:rPr>
                <w:rStyle w:val="20"/>
                <w:rFonts w:eastAsia="Courier New"/>
              </w:rPr>
              <w:t>Заместитель директора  по УВР Блоха А.В.</w:t>
            </w:r>
          </w:p>
        </w:tc>
      </w:tr>
      <w:tr w:rsidR="00FF4C82" w:rsidTr="00FF4C82">
        <w:trPr>
          <w:trHeight w:hRule="exact" w:val="13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  <w:ind w:left="300" w:firstLine="8"/>
            </w:pPr>
            <w:r>
              <w:rPr>
                <w:rStyle w:val="20"/>
                <w:rFonts w:eastAsia="Courier New"/>
              </w:rPr>
              <w:t>2.2.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C82" w:rsidRDefault="00FF4C82" w:rsidP="00AD1918">
            <w:pPr>
              <w:spacing w:line="322" w:lineRule="exact"/>
              <w:ind w:firstLine="118"/>
            </w:pPr>
            <w:r>
              <w:rPr>
                <w:rStyle w:val="20"/>
                <w:rFonts w:eastAsia="Courier New"/>
              </w:rPr>
              <w:t>Положение о формах, порядке текущего контроля успеваемости и промежуточной аттестации обучающихся, видах отметок, критериях и нормах оценочной деятельности при работе в дистанционном режиме в ОО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</w:pPr>
            <w:r>
              <w:rPr>
                <w:rStyle w:val="20"/>
                <w:rFonts w:eastAsia="Courier New"/>
              </w:rPr>
              <w:t xml:space="preserve">До </w:t>
            </w:r>
            <w:r w:rsidR="0044160D">
              <w:rPr>
                <w:rStyle w:val="20"/>
                <w:rFonts w:eastAsia="Courier New"/>
              </w:rPr>
              <w:t>30</w:t>
            </w:r>
            <w:r>
              <w:rPr>
                <w:rStyle w:val="20"/>
                <w:rFonts w:eastAsia="Courier New"/>
              </w:rPr>
              <w:t>.0</w:t>
            </w:r>
            <w:r w:rsidR="0044160D">
              <w:rPr>
                <w:rStyle w:val="20"/>
                <w:rFonts w:eastAsia="Courier New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</w:pPr>
            <w:r>
              <w:rPr>
                <w:rStyle w:val="20"/>
                <w:rFonts w:eastAsia="Courier New"/>
              </w:rPr>
              <w:t>Заместитель директора  по УВР Блоха А.В.</w:t>
            </w:r>
          </w:p>
        </w:tc>
      </w:tr>
      <w:tr w:rsidR="00FF4C82" w:rsidTr="00FF4C82">
        <w:trPr>
          <w:trHeight w:hRule="exact" w:val="97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  <w:ind w:left="300" w:firstLine="8"/>
            </w:pPr>
            <w:r>
              <w:rPr>
                <w:rStyle w:val="20"/>
                <w:rFonts w:eastAsia="Courier New"/>
              </w:rPr>
              <w:t>3.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</w:pPr>
            <w:r>
              <w:rPr>
                <w:rStyle w:val="20"/>
                <w:rFonts w:eastAsia="Courier New"/>
              </w:rPr>
              <w:t>Внесение изменений в календарно-тематическое планирование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</w:pPr>
            <w:r>
              <w:rPr>
                <w:rStyle w:val="20"/>
                <w:rFonts w:eastAsia="Courier New"/>
              </w:rPr>
              <w:t>До 03.04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C82" w:rsidRDefault="00FF4C82" w:rsidP="00AD1918">
            <w:pPr>
              <w:spacing w:line="322" w:lineRule="exact"/>
            </w:pPr>
            <w:r>
              <w:rPr>
                <w:rStyle w:val="20"/>
                <w:rFonts w:eastAsia="Courier New"/>
              </w:rPr>
              <w:t>Заместитель директора, председатели МО, учителя-предметники</w:t>
            </w:r>
          </w:p>
        </w:tc>
      </w:tr>
      <w:tr w:rsidR="00FF4C82" w:rsidTr="00FF4C82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C82" w:rsidRDefault="00FF4C82" w:rsidP="00AD1918">
            <w:pPr>
              <w:spacing w:line="280" w:lineRule="exact"/>
              <w:ind w:left="300" w:firstLine="8"/>
            </w:pPr>
            <w:r>
              <w:rPr>
                <w:rStyle w:val="20"/>
                <w:rFonts w:eastAsia="Courier New"/>
              </w:rPr>
              <w:t>4.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C82" w:rsidRDefault="00FF4C82" w:rsidP="00AD1918">
            <w:pPr>
              <w:spacing w:line="280" w:lineRule="exact"/>
              <w:ind w:firstLine="118"/>
              <w:jc w:val="both"/>
            </w:pPr>
            <w:r>
              <w:rPr>
                <w:rStyle w:val="20"/>
                <w:rFonts w:eastAsia="Courier New"/>
              </w:rPr>
              <w:t>Утверждение расписания занятий по классам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C82" w:rsidRDefault="00FF4C82" w:rsidP="00AD1918">
            <w:pPr>
              <w:spacing w:line="280" w:lineRule="exact"/>
            </w:pPr>
            <w:r>
              <w:rPr>
                <w:rStyle w:val="20"/>
                <w:rFonts w:eastAsia="Courier New"/>
              </w:rPr>
              <w:t>До 10.04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C82" w:rsidRDefault="00FF4C82" w:rsidP="00AD1918">
            <w:pPr>
              <w:spacing w:line="280" w:lineRule="exact"/>
            </w:pPr>
            <w:r>
              <w:rPr>
                <w:rStyle w:val="20"/>
                <w:rFonts w:eastAsia="Courier New"/>
              </w:rPr>
              <w:t>Директор Ващенко С.В.</w:t>
            </w:r>
          </w:p>
        </w:tc>
      </w:tr>
      <w:tr w:rsidR="00FF4C82" w:rsidTr="00FF4C82">
        <w:trPr>
          <w:trHeight w:hRule="exact" w:val="6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  <w:ind w:left="300" w:firstLine="8"/>
            </w:pPr>
            <w:r>
              <w:rPr>
                <w:rStyle w:val="20"/>
                <w:rFonts w:eastAsia="Courier New"/>
              </w:rPr>
              <w:t>5.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C82" w:rsidRDefault="00FF4C82" w:rsidP="00AD1918">
            <w:pPr>
              <w:ind w:firstLine="118"/>
              <w:jc w:val="both"/>
            </w:pPr>
            <w:r>
              <w:rPr>
                <w:rStyle w:val="20"/>
                <w:rFonts w:eastAsia="Courier New"/>
              </w:rPr>
              <w:t>Назначение ответственных за мониторинг получения образования учащимися в дистанционной форме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</w:pPr>
            <w:r>
              <w:rPr>
                <w:rStyle w:val="20"/>
                <w:rFonts w:eastAsia="Courier New"/>
              </w:rPr>
              <w:t>До 06.04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</w:pPr>
            <w:r>
              <w:rPr>
                <w:rStyle w:val="20"/>
                <w:rFonts w:eastAsia="Courier New"/>
              </w:rPr>
              <w:t>Директор  Ващенко С.В.</w:t>
            </w:r>
          </w:p>
        </w:tc>
      </w:tr>
      <w:tr w:rsidR="00FF4C82" w:rsidTr="00AD1918">
        <w:trPr>
          <w:trHeight w:hRule="exact" w:val="83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4C82" w:rsidRDefault="00FF4C82" w:rsidP="00AD1918">
            <w:pPr>
              <w:spacing w:line="280" w:lineRule="exact"/>
              <w:ind w:left="300" w:firstLine="8"/>
            </w:pPr>
            <w:r>
              <w:rPr>
                <w:rStyle w:val="20"/>
                <w:rFonts w:eastAsia="Courier New"/>
              </w:rPr>
              <w:t>6.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4C82" w:rsidRDefault="00FF4C82" w:rsidP="00AD1918">
            <w:pPr>
              <w:spacing w:line="280" w:lineRule="exact"/>
            </w:pPr>
            <w:r>
              <w:rPr>
                <w:rStyle w:val="20"/>
                <w:rFonts w:eastAsia="Courier New"/>
              </w:rPr>
              <w:t>Ознакомление учащихся и их родителей (законных представи</w:t>
            </w:r>
            <w:r w:rsidR="00AD1918">
              <w:rPr>
                <w:rStyle w:val="20"/>
                <w:rFonts w:eastAsia="Courier New"/>
              </w:rPr>
              <w:t>телей) с локальными актами ОО и расписанием занятий, а также с координатами ответственных за получение образования учащимися в дистанционной форме.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4C82" w:rsidRDefault="00FF4C82" w:rsidP="00AD1918">
            <w:pPr>
              <w:spacing w:line="280" w:lineRule="exact"/>
            </w:pPr>
            <w:r>
              <w:rPr>
                <w:rStyle w:val="20"/>
                <w:rFonts w:eastAsia="Courier New"/>
              </w:rPr>
              <w:t>До 10.04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C82" w:rsidRDefault="00FF4C82" w:rsidP="00AD1918">
            <w:pPr>
              <w:spacing w:line="280" w:lineRule="exact"/>
            </w:pPr>
            <w:r>
              <w:rPr>
                <w:rStyle w:val="20"/>
                <w:rFonts w:eastAsia="Courier New"/>
              </w:rPr>
              <w:t>Заместители директора по УВР Блоха А.В., Качалова С.В.</w:t>
            </w:r>
          </w:p>
        </w:tc>
      </w:tr>
    </w:tbl>
    <w:p w:rsidR="00FF4C82" w:rsidRDefault="00FF4C82" w:rsidP="00AD1918">
      <w:pPr>
        <w:rPr>
          <w:sz w:val="2"/>
          <w:szCs w:val="2"/>
        </w:rPr>
      </w:pPr>
    </w:p>
    <w:p w:rsidR="00FF4C82" w:rsidRDefault="00FF4C82" w:rsidP="00FF4C82">
      <w:pPr>
        <w:rPr>
          <w:sz w:val="2"/>
          <w:szCs w:val="2"/>
        </w:rPr>
      </w:pPr>
      <w:r>
        <w:br w:type="page"/>
      </w:r>
      <w:bookmarkStart w:id="0" w:name="_GoBack"/>
      <w:bookmarkEnd w:id="0"/>
    </w:p>
    <w:tbl>
      <w:tblPr>
        <w:tblOverlap w:val="never"/>
        <w:tblW w:w="147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7896"/>
        <w:gridCol w:w="2323"/>
        <w:gridCol w:w="3701"/>
      </w:tblGrid>
      <w:tr w:rsidR="00FF4C82" w:rsidTr="00AD1918">
        <w:trPr>
          <w:trHeight w:hRule="exact" w:val="6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  <w:ind w:left="320" w:hanging="7"/>
            </w:pPr>
            <w:r>
              <w:rPr>
                <w:rStyle w:val="20"/>
                <w:rFonts w:eastAsia="Courier New"/>
                <w:lang w:val="en-US" w:eastAsia="en-US" w:bidi="en-US"/>
              </w:rPr>
              <w:lastRenderedPageBreak/>
              <w:t>7.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ind w:firstLine="118"/>
              <w:jc w:val="both"/>
            </w:pPr>
            <w:r>
              <w:rPr>
                <w:rStyle w:val="20"/>
                <w:rFonts w:eastAsia="Courier New"/>
              </w:rPr>
              <w:t>Размещение информации об обучении в дистанционной форме на сайте ОО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</w:pPr>
            <w:r>
              <w:rPr>
                <w:rStyle w:val="20"/>
                <w:rFonts w:eastAsia="Courier New"/>
              </w:rPr>
              <w:t xml:space="preserve">До </w:t>
            </w:r>
            <w:r w:rsidR="0044160D">
              <w:rPr>
                <w:rStyle w:val="20"/>
                <w:rFonts w:eastAsia="Courier New"/>
              </w:rPr>
              <w:t>30</w:t>
            </w:r>
            <w:r>
              <w:rPr>
                <w:rStyle w:val="20"/>
                <w:rFonts w:eastAsia="Courier New"/>
              </w:rPr>
              <w:t>.0</w:t>
            </w:r>
            <w:r w:rsidR="0044160D">
              <w:rPr>
                <w:rStyle w:val="20"/>
                <w:rFonts w:eastAsia="Courier New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</w:pPr>
            <w:r>
              <w:rPr>
                <w:rStyle w:val="20"/>
                <w:rFonts w:eastAsia="Courier New"/>
              </w:rPr>
              <w:t>Администратор сайта Сеник А.Ю.</w:t>
            </w:r>
          </w:p>
        </w:tc>
      </w:tr>
      <w:tr w:rsidR="00FF4C82" w:rsidTr="00AD1918">
        <w:trPr>
          <w:trHeight w:hRule="exact" w:val="97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  <w:ind w:left="320" w:hanging="7"/>
            </w:pPr>
            <w:r>
              <w:rPr>
                <w:rStyle w:val="20"/>
                <w:rFonts w:eastAsia="Courier New"/>
                <w:lang w:val="en-US" w:eastAsia="en-US" w:bidi="en-US"/>
              </w:rPr>
              <w:t>8.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C82" w:rsidRDefault="00FF4C82" w:rsidP="00AD1918">
            <w:pPr>
              <w:spacing w:line="322" w:lineRule="exact"/>
              <w:ind w:firstLine="118"/>
              <w:jc w:val="both"/>
            </w:pPr>
            <w:r>
              <w:rPr>
                <w:rStyle w:val="20"/>
                <w:rFonts w:eastAsia="Courier New"/>
              </w:rPr>
              <w:t xml:space="preserve">Участие в методических совещаниях, </w:t>
            </w:r>
            <w:proofErr w:type="spellStart"/>
            <w:r>
              <w:rPr>
                <w:rStyle w:val="20"/>
                <w:rFonts w:eastAsia="Courier New"/>
              </w:rPr>
              <w:t>вебинарах</w:t>
            </w:r>
            <w:proofErr w:type="spellEnd"/>
            <w:r>
              <w:rPr>
                <w:rStyle w:val="20"/>
                <w:rFonts w:eastAsia="Courier New"/>
              </w:rPr>
              <w:t xml:space="preserve"> по работе в дистанционной форме, а также обмен продуктивным опытом работы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326" w:lineRule="exact"/>
            </w:pPr>
            <w:r>
              <w:rPr>
                <w:rStyle w:val="20"/>
                <w:rFonts w:eastAsia="Courier New"/>
              </w:rPr>
              <w:t>В течение всего периода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C82" w:rsidRDefault="00FF4C82" w:rsidP="00AD1918">
            <w:pPr>
              <w:spacing w:line="322" w:lineRule="exact"/>
            </w:pPr>
            <w:r>
              <w:rPr>
                <w:rStyle w:val="20"/>
                <w:rFonts w:eastAsia="Courier New"/>
              </w:rPr>
              <w:t>Заместитель директора, председатели методических объединений</w:t>
            </w:r>
          </w:p>
        </w:tc>
      </w:tr>
      <w:tr w:rsidR="00FF4C82" w:rsidTr="00AD1918">
        <w:trPr>
          <w:trHeight w:hRule="exact" w:val="98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  <w:ind w:left="320" w:hanging="7"/>
            </w:pPr>
            <w:r>
              <w:rPr>
                <w:rStyle w:val="20"/>
                <w:rFonts w:eastAsia="Courier New"/>
                <w:lang w:val="en-US" w:eastAsia="en-US" w:bidi="en-US"/>
              </w:rPr>
              <w:t>9.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  <w:ind w:firstLine="118"/>
              <w:jc w:val="both"/>
            </w:pPr>
            <w:r>
              <w:rPr>
                <w:rStyle w:val="20"/>
                <w:rFonts w:eastAsia="Courier New"/>
              </w:rPr>
              <w:t>Создание библиотеки информационных ресурсов в ОО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</w:pPr>
            <w:r>
              <w:rPr>
                <w:rStyle w:val="20"/>
                <w:rFonts w:eastAsia="Courier New"/>
              </w:rPr>
              <w:t>Постоянно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C82" w:rsidRDefault="00FF4C82" w:rsidP="00AD1918">
            <w:pPr>
              <w:spacing w:line="322" w:lineRule="exact"/>
            </w:pPr>
            <w:r>
              <w:rPr>
                <w:rStyle w:val="20"/>
                <w:rFonts w:eastAsia="Courier New"/>
              </w:rPr>
              <w:t>Заместитель директора, председатели методических объединений</w:t>
            </w:r>
          </w:p>
        </w:tc>
      </w:tr>
      <w:tr w:rsidR="00FF4C82" w:rsidTr="00AD1918">
        <w:trPr>
          <w:trHeight w:hRule="exact" w:val="97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  <w:ind w:left="320" w:hanging="7"/>
            </w:pPr>
            <w:r>
              <w:rPr>
                <w:rStyle w:val="20"/>
                <w:rFonts w:eastAsia="Courier New"/>
                <w:lang w:val="en-US" w:eastAsia="en-US" w:bidi="en-US"/>
              </w:rPr>
              <w:t>10.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C82" w:rsidRDefault="00FF4C82" w:rsidP="00AD1918">
            <w:pPr>
              <w:ind w:firstLine="118"/>
              <w:jc w:val="both"/>
            </w:pPr>
            <w:r>
              <w:rPr>
                <w:rStyle w:val="20"/>
                <w:rFonts w:eastAsia="Courier New"/>
              </w:rPr>
              <w:t>Организация работы электронного журнала и мониторинг его посещения педагогами, учащимися и их родителями (законными представителями)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</w:pPr>
            <w:r>
              <w:rPr>
                <w:rStyle w:val="20"/>
                <w:rFonts w:eastAsia="Courier New"/>
              </w:rPr>
              <w:t>Постоянно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322" w:lineRule="exact"/>
            </w:pPr>
            <w:r>
              <w:rPr>
                <w:rStyle w:val="20"/>
                <w:rFonts w:eastAsia="Courier New"/>
              </w:rPr>
              <w:t xml:space="preserve">Ответственный за работу электронного журнала </w:t>
            </w:r>
            <w:proofErr w:type="spellStart"/>
            <w:r>
              <w:rPr>
                <w:rStyle w:val="20"/>
                <w:rFonts w:eastAsia="Courier New"/>
              </w:rPr>
              <w:t>Чиркунов</w:t>
            </w:r>
            <w:proofErr w:type="spellEnd"/>
            <w:r>
              <w:rPr>
                <w:rStyle w:val="20"/>
                <w:rFonts w:eastAsia="Courier New"/>
              </w:rPr>
              <w:t xml:space="preserve"> В.А.</w:t>
            </w:r>
          </w:p>
        </w:tc>
      </w:tr>
      <w:tr w:rsidR="00FF4C82" w:rsidTr="00AD1918">
        <w:trPr>
          <w:trHeight w:hRule="exact" w:val="97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  <w:ind w:left="320" w:hanging="7"/>
            </w:pPr>
            <w:r>
              <w:rPr>
                <w:rStyle w:val="20"/>
                <w:rFonts w:eastAsia="Courier New"/>
                <w:lang w:val="en-US" w:eastAsia="en-US" w:bidi="en-US"/>
              </w:rPr>
              <w:t>11.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C82" w:rsidRDefault="00FF4C82" w:rsidP="00AD1918">
            <w:pPr>
              <w:spacing w:line="322" w:lineRule="exact"/>
              <w:ind w:firstLine="118"/>
              <w:jc w:val="both"/>
            </w:pPr>
            <w:r>
              <w:rPr>
                <w:rStyle w:val="20"/>
                <w:rFonts w:eastAsia="Courier New"/>
              </w:rPr>
              <w:t>Организация общих чатов для учащихся, для родителей в целях обсуждения вопросов, связанных с обучением в дистанционной форме, а также для проведения воспитательной работы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</w:pPr>
            <w:r>
              <w:rPr>
                <w:rStyle w:val="20"/>
                <w:rFonts w:eastAsia="Courier New"/>
              </w:rPr>
              <w:t>С 06.04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322" w:lineRule="exact"/>
            </w:pPr>
            <w:r>
              <w:rPr>
                <w:rStyle w:val="20"/>
                <w:rFonts w:eastAsia="Courier New"/>
              </w:rPr>
              <w:t>Заместитель директора, классные руководители</w:t>
            </w:r>
          </w:p>
        </w:tc>
      </w:tr>
      <w:tr w:rsidR="00FF4C82" w:rsidTr="00AD1918">
        <w:trPr>
          <w:trHeight w:hRule="exact" w:val="68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C82" w:rsidRDefault="00FF4C82" w:rsidP="00AD1918">
            <w:pPr>
              <w:spacing w:line="280" w:lineRule="exact"/>
              <w:ind w:left="320" w:hanging="7"/>
            </w:pPr>
            <w:r>
              <w:rPr>
                <w:rStyle w:val="20"/>
                <w:rFonts w:eastAsia="Courier New"/>
                <w:lang w:val="en-US" w:eastAsia="en-US" w:bidi="en-US"/>
              </w:rPr>
              <w:t>12.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4C82" w:rsidRDefault="00FF4C82" w:rsidP="00AD1918">
            <w:pPr>
              <w:ind w:firstLine="118"/>
              <w:jc w:val="both"/>
            </w:pPr>
            <w:r>
              <w:rPr>
                <w:rStyle w:val="20"/>
                <w:rFonts w:eastAsia="Courier New"/>
              </w:rPr>
              <w:t>Организация получения обратной связи от родителей (законных представителей)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C82" w:rsidRDefault="00FF4C82" w:rsidP="00AD1918">
            <w:pPr>
              <w:spacing w:line="280" w:lineRule="exact"/>
            </w:pPr>
            <w:r>
              <w:rPr>
                <w:rStyle w:val="20"/>
                <w:rFonts w:eastAsia="Courier New"/>
              </w:rPr>
              <w:t>С 13.04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C82" w:rsidRDefault="00FF4C82" w:rsidP="00AD1918">
            <w:pPr>
              <w:spacing w:line="322" w:lineRule="exact"/>
            </w:pPr>
            <w:r>
              <w:rPr>
                <w:rStyle w:val="20"/>
                <w:rFonts w:eastAsia="Courier New"/>
              </w:rPr>
              <w:t>Заместитель директора, классные руководители</w:t>
            </w:r>
          </w:p>
        </w:tc>
      </w:tr>
    </w:tbl>
    <w:p w:rsidR="00FF4C82" w:rsidRDefault="00FF4C82" w:rsidP="00AD1918">
      <w:pPr>
        <w:rPr>
          <w:sz w:val="2"/>
          <w:szCs w:val="2"/>
        </w:rPr>
      </w:pPr>
    </w:p>
    <w:p w:rsidR="002C2AC5" w:rsidRDefault="00AD1918"/>
    <w:sectPr w:rsidR="002C2AC5" w:rsidSect="00AD191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82"/>
    <w:rsid w:val="000E7B15"/>
    <w:rsid w:val="003F1643"/>
    <w:rsid w:val="0044160D"/>
    <w:rsid w:val="00AD1918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492D"/>
  <w15:chartTrackingRefBased/>
  <w15:docId w15:val="{97F5C0FF-EFFC-4B40-8E9C-3971FF5E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4C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F4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F4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FF4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.5 pt;Полужирный"/>
    <w:basedOn w:val="2"/>
    <w:rsid w:val="00FF4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Aleksandr Senik</cp:lastModifiedBy>
  <cp:revision>5</cp:revision>
  <dcterms:created xsi:type="dcterms:W3CDTF">2020-03-31T15:36:00Z</dcterms:created>
  <dcterms:modified xsi:type="dcterms:W3CDTF">2020-03-31T20:18:00Z</dcterms:modified>
</cp:coreProperties>
</file>